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64" w:rsidRPr="00D12E6F" w:rsidRDefault="00856264" w:rsidP="00D1397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D12E6F">
        <w:rPr>
          <w:rFonts w:ascii="TH SarabunPSK" w:hAnsi="TH SarabunPSK" w:cs="TH SarabunPSK"/>
          <w:b/>
          <w:bCs/>
          <w:sz w:val="28"/>
          <w:u w:val="single"/>
          <w:cs/>
        </w:rPr>
        <w:t xml:space="preserve">แบบบันทึกข้อมูลการดำเนินกิจกรรม </w:t>
      </w:r>
      <w:r w:rsidR="00F5304E">
        <w:rPr>
          <w:rFonts w:ascii="TH SarabunPSK" w:hAnsi="TH SarabunPSK" w:cs="TH SarabunPSK"/>
          <w:b/>
          <w:bCs/>
          <w:sz w:val="28"/>
          <w:u w:val="single"/>
        </w:rPr>
        <w:t>Root Cause A</w:t>
      </w:r>
      <w:r w:rsidRPr="00D12E6F">
        <w:rPr>
          <w:rFonts w:ascii="TH SarabunPSK" w:hAnsi="TH SarabunPSK" w:cs="TH SarabunPSK"/>
          <w:b/>
          <w:bCs/>
          <w:sz w:val="28"/>
          <w:u w:val="single"/>
        </w:rPr>
        <w:t>nalysis (RCA)</w:t>
      </w:r>
    </w:p>
    <w:p w:rsidR="001E66B9" w:rsidRPr="00D12E6F" w:rsidRDefault="00F54008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เหตุการณ์สำคัญที่นำมาทำ </w:t>
      </w:r>
      <w:r w:rsidRPr="00D12E6F">
        <w:rPr>
          <w:rFonts w:ascii="TH SarabunPSK" w:hAnsi="TH SarabunPSK" w:cs="TH SarabunPSK"/>
          <w:b/>
          <w:bCs/>
          <w:sz w:val="28"/>
        </w:rPr>
        <w:t xml:space="preserve">RCA 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  <w:r w:rsidR="00D13975" w:rsidRPr="00D12E6F">
        <w:rPr>
          <w:rFonts w:ascii="TH SarabunPSK" w:hAnsi="TH SarabunPSK" w:cs="TH SarabunPSK"/>
          <w:b/>
          <w:bCs/>
          <w:color w:val="FF0000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:rsidR="00C233FD" w:rsidRPr="00D12E6F" w:rsidRDefault="00C233FD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ระดับความรุนแรง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3E85">
        <w:rPr>
          <w:rFonts w:ascii="TH SarabunPSK" w:hAnsi="TH SarabunPSK" w:cs="TH SarabunPSK"/>
          <w:b/>
          <w:bCs/>
          <w:color w:val="FF0000"/>
          <w:sz w:val="28"/>
        </w:rPr>
        <w:t>(E/F/G/H/I)</w:t>
      </w:r>
      <w:r w:rsidRPr="00D12E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รายงานอุบัติการณ์</w:t>
      </w:r>
      <w:r w:rsidR="00D13975" w:rsidRPr="00D12E6F">
        <w:rPr>
          <w:rFonts w:ascii="TH SarabunPSK" w:hAnsi="TH SarabunPSK" w:cs="TH SarabunPSK"/>
          <w:b/>
          <w:bCs/>
          <w:sz w:val="28"/>
        </w:rPr>
        <w:t xml:space="preserve">  : </w:t>
      </w:r>
      <w:r w:rsidR="00D13975" w:rsidRPr="00D12E6F">
        <w:rPr>
          <w:rFonts w:ascii="TH SarabunPSK" w:hAnsi="TH SarabunPSK" w:cs="TH SarabunPSK"/>
          <w:b/>
          <w:bCs/>
          <w:color w:val="FF0000"/>
          <w:sz w:val="28"/>
          <w:cs/>
        </w:rPr>
        <w:t>รายงาน</w:t>
      </w:r>
      <w:r w:rsidR="00D13975" w:rsidRPr="00D12E6F">
        <w:rPr>
          <w:rFonts w:ascii="TH SarabunPSK" w:hAnsi="TH SarabunPSK" w:cs="TH SarabunPSK" w:hint="cs"/>
          <w:b/>
          <w:bCs/>
          <w:color w:val="FF0000"/>
          <w:sz w:val="28"/>
          <w:cs/>
        </w:rPr>
        <w:t>/</w:t>
      </w:r>
      <w:r w:rsidRPr="00D12E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ยังไม่รายงาน </w:t>
      </w:r>
    </w:p>
    <w:p w:rsidR="00BD3E50" w:rsidRPr="00D12E6F" w:rsidRDefault="00BD3E50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  <w:cs/>
        </w:rPr>
        <w:t>หน่วยงานที่รายงาน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</w:rPr>
        <w:t xml:space="preserve">: 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วันที่เกิดเหตุ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วันที่นัดทำ </w:t>
      </w:r>
      <w:r w:rsidRPr="00D12E6F">
        <w:rPr>
          <w:rFonts w:ascii="TH SarabunPSK" w:hAnsi="TH SarabunPSK" w:cs="TH SarabunPSK"/>
          <w:b/>
          <w:bCs/>
          <w:sz w:val="28"/>
        </w:rPr>
        <w:t>RCA</w:t>
      </w:r>
      <w:r w:rsidR="00D13975" w:rsidRPr="00D12E6F">
        <w:rPr>
          <w:rFonts w:ascii="TH SarabunPSK" w:hAnsi="TH SarabunPSK" w:cs="TH SarabunPSK"/>
          <w:b/>
          <w:bCs/>
          <w:sz w:val="28"/>
        </w:rPr>
        <w:t xml:space="preserve"> :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993AC9" w:rsidRPr="00D12E6F" w:rsidRDefault="00993AC9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  <w:cs/>
        </w:rPr>
        <w:t xml:space="preserve">ผู้รับผิดชอบหลักในการดำเนินกิจกรรม </w:t>
      </w:r>
      <w:r w:rsidRPr="00D12E6F">
        <w:rPr>
          <w:rFonts w:ascii="TH SarabunPSK" w:hAnsi="TH SarabunPSK" w:cs="TH SarabunPSK"/>
          <w:b/>
          <w:bCs/>
          <w:sz w:val="28"/>
        </w:rPr>
        <w:t xml:space="preserve">RCA 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</w:rPr>
        <w:t xml:space="preserve">: 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จากหน่วยงาน 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</w:p>
    <w:p w:rsidR="00993AC9" w:rsidRPr="00D12E6F" w:rsidRDefault="00993AC9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 1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</w:rPr>
        <w:t>(</w:t>
      </w:r>
      <w:r w:rsidR="00A830CB" w:rsidRPr="00D12E6F">
        <w:rPr>
          <w:rFonts w:ascii="TH SarabunPSK" w:hAnsi="TH SarabunPSK" w:cs="TH SarabunPSK"/>
          <w:b/>
          <w:bCs/>
          <w:sz w:val="28"/>
          <w:cs/>
        </w:rPr>
        <w:t>การเตรียมข้อมูลสำคัญและกำหนดผู้ที่มีส่วนเกี่ยวข้อง</w:t>
      </w:r>
      <w:r w:rsidR="00D13975" w:rsidRPr="00D12E6F">
        <w:rPr>
          <w:rFonts w:ascii="TH SarabunPSK" w:hAnsi="TH SarabunPSK" w:cs="TH SarabunPSK"/>
          <w:b/>
          <w:bCs/>
          <w:sz w:val="28"/>
        </w:rPr>
        <w:t>)</w:t>
      </w:r>
      <w:r w:rsidR="00A830CB"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D13975" w:rsidRPr="00D12E6F" w:rsidRDefault="00A830CB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  <w:cs/>
        </w:rPr>
        <w:t>หน่วยงานที่เกี่ยวข้องได้แก่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</w:p>
    <w:p w:rsidR="00E63E85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1.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</w:p>
    <w:p w:rsidR="00E63E85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2.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</w:p>
    <w:p w:rsidR="00D13975" w:rsidRPr="00D12E6F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3.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</w:p>
    <w:p w:rsidR="00A830CB" w:rsidRPr="00D12E6F" w:rsidRDefault="00551E62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สรุปข้อมูลเหตุการณ์ </w:t>
      </w:r>
      <w:r w:rsidR="00D12E6F">
        <w:rPr>
          <w:rFonts w:ascii="TH SarabunPSK" w:hAnsi="TH SarabunPSK" w:cs="TH SarabunPSK"/>
          <w:b/>
          <w:bCs/>
          <w:sz w:val="28"/>
        </w:rPr>
        <w:t xml:space="preserve">: </w:t>
      </w:r>
      <w:r w:rsidR="00D13975" w:rsidRPr="00D12E6F">
        <w:rPr>
          <w:rFonts w:ascii="TH SarabunPSK" w:hAnsi="TH SarabunPSK" w:cs="TH SarabunPSK"/>
          <w:b/>
          <w:bCs/>
          <w:sz w:val="28"/>
        </w:rPr>
        <w:t>(</w:t>
      </w:r>
      <w:r w:rsidRPr="00D12E6F">
        <w:rPr>
          <w:rFonts w:ascii="TH SarabunPSK" w:hAnsi="TH SarabunPSK" w:cs="TH SarabunPSK"/>
          <w:b/>
          <w:bCs/>
          <w:sz w:val="28"/>
          <w:cs/>
        </w:rPr>
        <w:t>เกิดอะไรขึ้น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เมื่อไหร่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ที่ไหน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ผลที่เกิดขึ้น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การแก้ไขเบื้องต้น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เหตุการณ์หลังการแก้ไขเบื้องต้น</w:t>
      </w:r>
      <w:r w:rsidR="00D13975" w:rsidRPr="00D12E6F">
        <w:rPr>
          <w:rFonts w:ascii="TH SarabunPSK" w:hAnsi="TH SarabunPSK" w:cs="TH SarabunPSK"/>
          <w:b/>
          <w:bCs/>
          <w:sz w:val="28"/>
        </w:rPr>
        <w:t>)</w:t>
      </w:r>
    </w:p>
    <w:p w:rsidR="00D13975" w:rsidRPr="00D12E6F" w:rsidRDefault="00D13975">
      <w:pPr>
        <w:rPr>
          <w:rFonts w:ascii="TH SarabunPSK" w:hAnsi="TH SarabunPSK" w:cs="TH SarabunPSK"/>
          <w:b/>
          <w:bCs/>
          <w:sz w:val="28"/>
        </w:rPr>
      </w:pPr>
    </w:p>
    <w:p w:rsidR="00D13975" w:rsidRPr="00D12E6F" w:rsidRDefault="00D13975">
      <w:pPr>
        <w:rPr>
          <w:rFonts w:ascii="TH SarabunPSK" w:hAnsi="TH SarabunPSK" w:cs="TH SarabunPSK"/>
          <w:b/>
          <w:bCs/>
          <w:sz w:val="28"/>
        </w:rPr>
      </w:pPr>
    </w:p>
    <w:p w:rsidR="00D13975" w:rsidRPr="00D12E6F" w:rsidRDefault="00D13975">
      <w:pPr>
        <w:rPr>
          <w:rFonts w:ascii="TH SarabunPSK" w:hAnsi="TH SarabunPSK" w:cs="TH SarabunPSK"/>
          <w:b/>
          <w:bCs/>
          <w:sz w:val="28"/>
        </w:rPr>
      </w:pPr>
    </w:p>
    <w:p w:rsidR="00D13975" w:rsidRPr="00D12E6F" w:rsidRDefault="00D13975">
      <w:pPr>
        <w:rPr>
          <w:rFonts w:ascii="TH SarabunPSK" w:hAnsi="TH SarabunPSK" w:cs="TH SarabunPSK"/>
          <w:b/>
          <w:bCs/>
          <w:sz w:val="28"/>
        </w:rPr>
      </w:pPr>
    </w:p>
    <w:p w:rsidR="00D13975" w:rsidRPr="00D12E6F" w:rsidRDefault="009B6FBD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  <w:cs/>
        </w:rPr>
        <w:t>การรวบรวมเอกสารที่เป็นหลักฐานสำคัญต่างๆ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="00D12E6F">
        <w:rPr>
          <w:rFonts w:ascii="TH SarabunPSK" w:hAnsi="TH SarabunPSK" w:cs="TH SarabunPSK"/>
          <w:b/>
          <w:bCs/>
          <w:sz w:val="28"/>
        </w:rPr>
        <w:t xml:space="preserve">: </w:t>
      </w:r>
      <w:r w:rsidR="00D13975" w:rsidRPr="00D12E6F">
        <w:rPr>
          <w:rFonts w:ascii="TH SarabunPSK" w:hAnsi="TH SarabunPSK" w:cs="TH SarabunPSK"/>
          <w:b/>
          <w:bCs/>
          <w:sz w:val="28"/>
        </w:rPr>
        <w:t>(</w:t>
      </w:r>
      <w:r w:rsidR="00EE5496" w:rsidRPr="00D12E6F">
        <w:rPr>
          <w:rFonts w:ascii="TH SarabunPSK" w:hAnsi="TH SarabunPSK" w:cs="TH SarabunPSK"/>
          <w:b/>
          <w:bCs/>
          <w:sz w:val="28"/>
          <w:cs/>
        </w:rPr>
        <w:t xml:space="preserve">เวชระเบียนผู้ป่วยนอก เวชระเบียนผู้ป่วยใน ผลตรวจทางห้องปฏิบัติการ ภาพถ่าย บันทึกต่างๆ ผู้อยู่ในเหตุการณ์ </w:t>
      </w:r>
      <w:r w:rsidR="006141FC" w:rsidRPr="00D12E6F">
        <w:rPr>
          <w:rFonts w:ascii="TH SarabunPSK" w:hAnsi="TH SarabunPSK" w:cs="TH SarabunPSK"/>
          <w:b/>
          <w:bCs/>
          <w:sz w:val="28"/>
          <w:cs/>
        </w:rPr>
        <w:t>เป็นต้น</w:t>
      </w:r>
      <w:r w:rsidR="00D13975" w:rsidRPr="00D12E6F">
        <w:rPr>
          <w:rFonts w:ascii="TH SarabunPSK" w:hAnsi="TH SarabunPSK" w:cs="TH SarabunPSK"/>
          <w:b/>
          <w:bCs/>
          <w:sz w:val="28"/>
        </w:rPr>
        <w:t>)</w:t>
      </w:r>
    </w:p>
    <w:p w:rsidR="00E63E85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1.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</w:p>
    <w:p w:rsidR="00E63E85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2.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</w:p>
    <w:p w:rsidR="00551E62" w:rsidRPr="00D12E6F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3.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  <w:t>4.</w:t>
      </w:r>
      <w:r w:rsidR="006141FC"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63E85" w:rsidRDefault="006141FC">
      <w:pPr>
        <w:rPr>
          <w:rFonts w:ascii="TH SarabunPSK" w:hAnsi="TH SarabunPSK" w:cs="TH SarabunPSK" w:hint="cs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  <w:cs/>
        </w:rPr>
        <w:t xml:space="preserve">นัดผู้มีส่วนเกี่ยวข้องทั้งหมดเข้าร่วมกิจกรรม </w:t>
      </w:r>
      <w:r w:rsidRPr="00D12E6F">
        <w:rPr>
          <w:rFonts w:ascii="TH SarabunPSK" w:hAnsi="TH SarabunPSK" w:cs="TH SarabunPSK"/>
          <w:b/>
          <w:bCs/>
          <w:sz w:val="28"/>
        </w:rPr>
        <w:t xml:space="preserve">RCA </w:t>
      </w:r>
      <w:r w:rsidRPr="00D12E6F">
        <w:rPr>
          <w:rFonts w:ascii="TH SarabunPSK" w:hAnsi="TH SarabunPSK" w:cs="TH SarabunPSK"/>
          <w:b/>
          <w:bCs/>
          <w:sz w:val="28"/>
          <w:cs/>
        </w:rPr>
        <w:t>ในวันที่</w:t>
      </w:r>
      <w:r w:rsidR="00D13975" w:rsidRPr="00D12E6F">
        <w:rPr>
          <w:rFonts w:ascii="TH SarabunPSK" w:hAnsi="TH SarabunPSK" w:cs="TH SarabunPSK"/>
          <w:b/>
          <w:bCs/>
          <w:sz w:val="28"/>
        </w:rPr>
        <w:t xml:space="preserve"> :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3E85">
        <w:rPr>
          <w:rFonts w:ascii="TH SarabunPSK" w:hAnsi="TH SarabunPSK" w:cs="TH SarabunPSK"/>
          <w:b/>
          <w:bCs/>
          <w:sz w:val="28"/>
        </w:rPr>
        <w:tab/>
      </w:r>
      <w:r w:rsidR="00E63E85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เวลา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13975" w:rsidRPr="00D12E6F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141FC" w:rsidRPr="00D12E6F" w:rsidRDefault="00EC577E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  <w:cs/>
        </w:rPr>
        <w:t>สถานที่</w:t>
      </w:r>
      <w:r w:rsidR="00D13975" w:rsidRPr="00D12E6F">
        <w:rPr>
          <w:rFonts w:ascii="TH SarabunPSK" w:hAnsi="TH SarabunPSK" w:cs="TH SarabunPSK"/>
          <w:b/>
          <w:bCs/>
          <w:sz w:val="28"/>
        </w:rPr>
        <w:t>: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C577E" w:rsidRPr="00D12E6F" w:rsidRDefault="00D13975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(</w:t>
      </w:r>
      <w:r w:rsidR="00EC577E" w:rsidRPr="00D12E6F">
        <w:rPr>
          <w:rFonts w:ascii="TH SarabunPSK" w:hAnsi="TH SarabunPSK" w:cs="TH SarabunPSK"/>
          <w:b/>
          <w:bCs/>
          <w:sz w:val="28"/>
          <w:cs/>
        </w:rPr>
        <w:t>พร้</w:t>
      </w:r>
      <w:r w:rsidR="00D12E6F" w:rsidRPr="00D12E6F">
        <w:rPr>
          <w:rFonts w:ascii="TH SarabunPSK" w:hAnsi="TH SarabunPSK" w:cs="TH SarabunPSK"/>
          <w:b/>
          <w:bCs/>
          <w:sz w:val="28"/>
          <w:cs/>
        </w:rPr>
        <w:t>อมจัดส่งรายละเอียดขั้นตอนที่ 1</w:t>
      </w:r>
      <w:r w:rsidR="00D12E6F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C577E" w:rsidRPr="00D12E6F">
        <w:rPr>
          <w:rFonts w:ascii="TH SarabunPSK" w:hAnsi="TH SarabunPSK" w:cs="TH SarabunPSK"/>
          <w:b/>
          <w:bCs/>
          <w:sz w:val="28"/>
          <w:cs/>
        </w:rPr>
        <w:t>ให้ผู้มีส่วนเกี่ยวข้องทั้งหมดได้รับทราบข้อมูลเบื้องต้น</w:t>
      </w:r>
      <w:r w:rsidRPr="00D12E6F">
        <w:rPr>
          <w:rFonts w:ascii="TH SarabunPSK" w:hAnsi="TH SarabunPSK" w:cs="TH SarabunPSK"/>
          <w:b/>
          <w:bCs/>
          <w:sz w:val="28"/>
        </w:rPr>
        <w:t>)</w:t>
      </w:r>
      <w:r w:rsidR="00EC577E"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D12E6F" w:rsidRPr="00D12E6F" w:rsidRDefault="003F0371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>ผู้รับผิดชอบในหลักขั้นตอนที่ 1</w:t>
      </w:r>
      <w:r w:rsidR="00D12E6F" w:rsidRPr="00D12E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2E6F" w:rsidRPr="00D12E6F">
        <w:rPr>
          <w:rFonts w:ascii="TH SarabunPSK" w:hAnsi="TH SarabunPSK" w:cs="TH SarabunPSK"/>
          <w:b/>
          <w:bCs/>
          <w:sz w:val="28"/>
        </w:rPr>
        <w:t>:</w:t>
      </w:r>
    </w:p>
    <w:p w:rsidR="00E63E85" w:rsidRDefault="00E63E85">
      <w:pPr>
        <w:rPr>
          <w:rFonts w:ascii="TH SarabunPSK" w:hAnsi="TH SarabunPSK" w:cs="TH SarabunPSK" w:hint="cs"/>
        </w:rPr>
      </w:pPr>
    </w:p>
    <w:p w:rsidR="003F0371" w:rsidRPr="00D12E6F" w:rsidRDefault="001A213A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D12E6F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ขั้นตอนที่ 2</w:t>
      </w:r>
      <w:r w:rsidR="00D12E6F"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12E6F" w:rsidRPr="00D12E6F">
        <w:rPr>
          <w:rFonts w:ascii="TH SarabunPSK" w:hAnsi="TH SarabunPSK" w:cs="TH SarabunPSK"/>
          <w:b/>
          <w:bCs/>
          <w:sz w:val="28"/>
        </w:rPr>
        <w:t>(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ดำเนินกิจกรรม </w:t>
      </w:r>
      <w:r w:rsidRPr="00D12E6F">
        <w:rPr>
          <w:rFonts w:ascii="TH SarabunPSK" w:hAnsi="TH SarabunPSK" w:cs="TH SarabunPSK"/>
          <w:b/>
          <w:bCs/>
          <w:sz w:val="28"/>
        </w:rPr>
        <w:t>RCA</w:t>
      </w:r>
      <w:r w:rsidR="00D12E6F" w:rsidRPr="00D12E6F">
        <w:rPr>
          <w:rFonts w:ascii="TH SarabunPSK" w:hAnsi="TH SarabunPSK" w:cs="TH SarabunPSK"/>
          <w:b/>
          <w:bCs/>
          <w:sz w:val="28"/>
        </w:rPr>
        <w:t>)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12E6F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="00D12E6F" w:rsidRPr="00D12E6F">
        <w:rPr>
          <w:rFonts w:ascii="TH SarabunPSK" w:hAnsi="TH SarabunPSK" w:cs="TH SarabunPSK" w:hint="cs"/>
          <w:b/>
          <w:bCs/>
          <w:sz w:val="28"/>
          <w:cs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วันที่ทำ </w:t>
      </w:r>
      <w:r w:rsidRPr="00D12E6F">
        <w:rPr>
          <w:rFonts w:ascii="TH SarabunPSK" w:hAnsi="TH SarabunPSK" w:cs="TH SarabunPSK"/>
          <w:b/>
          <w:bCs/>
          <w:sz w:val="28"/>
        </w:rPr>
        <w:t>RCA</w:t>
      </w:r>
      <w:r w:rsidR="00D12E6F" w:rsidRPr="00D12E6F">
        <w:rPr>
          <w:rFonts w:ascii="TH SarabunPSK" w:hAnsi="TH SarabunPSK" w:cs="TH SarabunPSK"/>
          <w:b/>
          <w:bCs/>
          <w:sz w:val="28"/>
        </w:rPr>
        <w:t xml:space="preserve"> :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D12E6F" w:rsidRPr="00D12E6F" w:rsidRDefault="000B110E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  <w:r w:rsidR="00D12E6F" w:rsidRPr="00D12E6F">
        <w:rPr>
          <w:rFonts w:ascii="TH SarabunPSK" w:hAnsi="TH SarabunPSK" w:cs="TH SarabunPSK"/>
          <w:b/>
          <w:bCs/>
          <w:sz w:val="28"/>
          <w:cs/>
        </w:rPr>
        <w:t>ลงชื่อผู้ที่เกี่ยวข้อง</w:t>
      </w:r>
      <w:r w:rsidR="00D12E6F" w:rsidRPr="00D12E6F">
        <w:rPr>
          <w:rFonts w:ascii="TH SarabunPSK" w:hAnsi="TH SarabunPSK" w:cs="TH SarabunPSK" w:hint="cs"/>
          <w:b/>
          <w:bCs/>
          <w:sz w:val="28"/>
          <w:cs/>
        </w:rPr>
        <w:t>/</w:t>
      </w:r>
      <w:r w:rsidR="00D12E6F" w:rsidRPr="00D12E6F">
        <w:rPr>
          <w:rFonts w:ascii="TH SarabunPSK" w:hAnsi="TH SarabunPSK" w:cs="TH SarabunPSK"/>
          <w:b/>
          <w:bCs/>
          <w:sz w:val="28"/>
          <w:cs/>
        </w:rPr>
        <w:t>ตัวแทน</w:t>
      </w:r>
      <w:r w:rsidR="00D12E6F" w:rsidRPr="00D12E6F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D12E6F">
        <w:rPr>
          <w:rFonts w:ascii="TH SarabunPSK" w:hAnsi="TH SarabunPSK" w:cs="TH SarabunPSK"/>
          <w:b/>
          <w:bCs/>
          <w:sz w:val="28"/>
          <w:cs/>
        </w:rPr>
        <w:t xml:space="preserve">ผู้รับผิดชอบ ที่มาประชุมในการทำ </w:t>
      </w:r>
      <w:r w:rsidRPr="00D12E6F">
        <w:rPr>
          <w:rFonts w:ascii="TH SarabunPSK" w:hAnsi="TH SarabunPSK" w:cs="TH SarabunPSK"/>
          <w:b/>
          <w:bCs/>
          <w:sz w:val="28"/>
        </w:rPr>
        <w:t>RCA</w:t>
      </w:r>
    </w:p>
    <w:p w:rsidR="001A213A" w:rsidRPr="00D12E6F" w:rsidRDefault="00D12E6F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1.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  <w:r w:rsidR="000B110E"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D12E6F" w:rsidRPr="00D12E6F" w:rsidRDefault="00D12E6F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 xml:space="preserve">2.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</w:p>
    <w:p w:rsidR="00D12E6F" w:rsidRPr="00D12E6F" w:rsidRDefault="00D12E6F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3.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>
      <w:pPr>
        <w:rPr>
          <w:rFonts w:ascii="TH SarabunPSK" w:hAnsi="TH SarabunPSK" w:cs="TH SarabunPSK"/>
          <w:b/>
          <w:bCs/>
          <w:sz w:val="28"/>
        </w:rPr>
      </w:pPr>
      <w:r w:rsidRPr="00D12E6F">
        <w:rPr>
          <w:rFonts w:ascii="TH SarabunPSK" w:hAnsi="TH SarabunPSK" w:cs="TH SarabunPSK"/>
          <w:b/>
          <w:bCs/>
          <w:sz w:val="28"/>
        </w:rPr>
        <w:t>4.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Pr="00D12E6F">
        <w:rPr>
          <w:rFonts w:ascii="TH SarabunPSK" w:hAnsi="TH SarabunPSK" w:cs="TH SarabunPSK"/>
          <w:b/>
          <w:bCs/>
          <w:sz w:val="28"/>
        </w:rPr>
        <w:t xml:space="preserve">.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7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10</w:t>
      </w:r>
      <w:r w:rsidRPr="00D12E6F">
        <w:rPr>
          <w:rFonts w:ascii="TH SarabunPSK" w:hAnsi="TH SarabunPSK" w:cs="TH SarabunPSK"/>
          <w:b/>
          <w:bCs/>
          <w:sz w:val="28"/>
        </w:rPr>
        <w:t xml:space="preserve">.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11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Pr="00D12E6F">
        <w:rPr>
          <w:rFonts w:ascii="TH SarabunPSK" w:hAnsi="TH SarabunPSK" w:cs="TH SarabunPSK"/>
          <w:b/>
          <w:bCs/>
          <w:sz w:val="28"/>
        </w:rPr>
        <w:t>3.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Pr="00D12E6F">
        <w:rPr>
          <w:rFonts w:ascii="TH SarabunPSK" w:hAnsi="TH SarabunPSK" w:cs="TH SarabunPSK"/>
          <w:b/>
          <w:bCs/>
          <w:sz w:val="28"/>
        </w:rPr>
        <w:t>4.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6</w:t>
      </w:r>
      <w:r w:rsidRPr="00D12E6F">
        <w:rPr>
          <w:rFonts w:ascii="TH SarabunPSK" w:hAnsi="TH SarabunPSK" w:cs="TH SarabunPSK"/>
          <w:b/>
          <w:bCs/>
          <w:sz w:val="28"/>
        </w:rPr>
        <w:t xml:space="preserve">.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8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b/>
          <w:bCs/>
          <w:sz w:val="28"/>
        </w:rPr>
        <w:t xml:space="preserve">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9</w:t>
      </w:r>
      <w:r w:rsidRPr="00D12E6F">
        <w:rPr>
          <w:rFonts w:ascii="TH SarabunPSK" w:hAnsi="TH SarabunPSK" w:cs="TH SarabunPSK"/>
          <w:b/>
          <w:bCs/>
          <w:sz w:val="28"/>
        </w:rPr>
        <w:t>.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  <w:r w:rsidRPr="00D12E6F">
        <w:rPr>
          <w:rFonts w:ascii="TH SarabunPSK" w:hAnsi="TH SarabunPSK" w:cs="TH SarabunPSK"/>
          <w:b/>
          <w:bCs/>
          <w:sz w:val="28"/>
        </w:rPr>
        <w:t xml:space="preserve"> </w:t>
      </w:r>
    </w:p>
    <w:p w:rsidR="00D12E6F" w:rsidRDefault="00D12E6F" w:rsidP="00D12E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>0</w:t>
      </w:r>
      <w:r w:rsidRPr="00D12E6F">
        <w:rPr>
          <w:rFonts w:ascii="TH SarabunPSK" w:hAnsi="TH SarabunPSK" w:cs="TH SarabunPSK"/>
          <w:b/>
          <w:bCs/>
          <w:sz w:val="28"/>
        </w:rPr>
        <w:t xml:space="preserve">. </w:t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/>
          <w:b/>
          <w:bCs/>
          <w:sz w:val="28"/>
        </w:rPr>
        <w:tab/>
      </w:r>
      <w:r w:rsidRPr="00D12E6F">
        <w:rPr>
          <w:rFonts w:ascii="TH SarabunPSK" w:hAnsi="TH SarabunPSK" w:cs="TH SarabunPSK" w:hint="cs"/>
          <w:b/>
          <w:bCs/>
          <w:sz w:val="28"/>
          <w:cs/>
        </w:rPr>
        <w:t>จากหน่วยงาน</w:t>
      </w:r>
    </w:p>
    <w:p w:rsidR="00D12E6F" w:rsidRPr="00D12E6F" w:rsidRDefault="00D12E6F" w:rsidP="00D12E6F">
      <w:pPr>
        <w:rPr>
          <w:rFonts w:ascii="TH SarabunPSK" w:hAnsi="TH SarabunPSK" w:cs="TH SarabunPSK"/>
          <w:b/>
          <w:bCs/>
        </w:rPr>
      </w:pPr>
      <w:r w:rsidRPr="00D12E6F">
        <w:rPr>
          <w:rFonts w:ascii="TH SarabunPSK" w:hAnsi="TH SarabunPSK" w:cs="TH SarabunPSK"/>
          <w:b/>
          <w:bCs/>
          <w:cs/>
        </w:rPr>
        <w:t xml:space="preserve">ผู้รับผิดชอบหลักนำเสนอเหตุการณ์ทั้งหมดให้ที่ประชุมรับทราบ </w:t>
      </w:r>
    </w:p>
    <w:p w:rsidR="00D12E6F" w:rsidRDefault="00D12E6F">
      <w:pPr>
        <w:rPr>
          <w:rFonts w:ascii="TH SarabunPSK" w:hAnsi="TH SarabunPSK" w:cs="TH SarabunPSK" w:hint="cs"/>
          <w:b/>
          <w:bCs/>
          <w:sz w:val="28"/>
        </w:rPr>
      </w:pPr>
    </w:p>
    <w:p w:rsidR="00D12E6F" w:rsidRDefault="00D12E6F">
      <w:pPr>
        <w:rPr>
          <w:rFonts w:ascii="TH SarabunPSK" w:hAnsi="TH SarabunPSK" w:cs="TH SarabunPSK" w:hint="cs"/>
          <w:b/>
          <w:bCs/>
          <w:sz w:val="28"/>
        </w:rPr>
      </w:pPr>
    </w:p>
    <w:p w:rsidR="00D12E6F" w:rsidRDefault="00D12E6F">
      <w:pPr>
        <w:rPr>
          <w:rFonts w:ascii="TH SarabunPSK" w:hAnsi="TH SarabunPSK" w:cs="TH SarabunPSK"/>
        </w:rPr>
        <w:sectPr w:rsidR="00D12E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1308"/>
        <w:gridCol w:w="4079"/>
        <w:gridCol w:w="1559"/>
        <w:gridCol w:w="1450"/>
      </w:tblGrid>
      <w:tr w:rsidR="00D12E6F" w:rsidTr="00A852E1">
        <w:tc>
          <w:tcPr>
            <w:tcW w:w="2660" w:type="dxa"/>
          </w:tcPr>
          <w:p w:rsidR="00D12E6F" w:rsidRPr="00D12E6F" w:rsidRDefault="00D12E6F" w:rsidP="00D12E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2E6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ปัจจัยที่เกี่ยวข้อง</w:t>
            </w:r>
          </w:p>
        </w:tc>
        <w:tc>
          <w:tcPr>
            <w:tcW w:w="3118" w:type="dxa"/>
          </w:tcPr>
          <w:p w:rsidR="00D12E6F" w:rsidRPr="00D12E6F" w:rsidRDefault="00D12E6F" w:rsidP="00D12E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2E6F">
              <w:rPr>
                <w:rFonts w:ascii="TH SarabunPSK" w:hAnsi="TH SarabunPSK" w:cs="TH SarabunPSK"/>
                <w:b/>
                <w:bCs/>
                <w:cs/>
              </w:rPr>
              <w:t>สรุปวิเคราะห์สาเหตุ</w:t>
            </w:r>
          </w:p>
        </w:tc>
        <w:tc>
          <w:tcPr>
            <w:tcW w:w="1308" w:type="dxa"/>
          </w:tcPr>
          <w:p w:rsidR="00D12E6F" w:rsidRPr="00D12E6F" w:rsidRDefault="00D12E6F" w:rsidP="00D12E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2E6F">
              <w:rPr>
                <w:rFonts w:ascii="TH SarabunPSK" w:hAnsi="TH SarabunPSK" w:cs="TH SarabunPSK"/>
                <w:b/>
                <w:bCs/>
                <w:cs/>
              </w:rPr>
              <w:t>หน่วยงานที่เกี่ยวข้อง</w:t>
            </w:r>
          </w:p>
        </w:tc>
        <w:tc>
          <w:tcPr>
            <w:tcW w:w="4079" w:type="dxa"/>
          </w:tcPr>
          <w:p w:rsidR="00D12E6F" w:rsidRPr="00D12E6F" w:rsidRDefault="00D12E6F" w:rsidP="00D12E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2E6F">
              <w:rPr>
                <w:rFonts w:ascii="TH SarabunPSK" w:hAnsi="TH SarabunPSK" w:cs="TH SarabunPSK"/>
                <w:b/>
                <w:bCs/>
                <w:cs/>
              </w:rPr>
              <w:t>การวางกลยุทธ์แนวทางในการป้องกันเชิงระบบ</w:t>
            </w:r>
          </w:p>
        </w:tc>
        <w:tc>
          <w:tcPr>
            <w:tcW w:w="1559" w:type="dxa"/>
          </w:tcPr>
          <w:p w:rsidR="00D12E6F" w:rsidRPr="00D12E6F" w:rsidRDefault="00D12E6F" w:rsidP="00D12E6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D12E6F">
              <w:rPr>
                <w:rFonts w:ascii="TH SarabunPSK" w:hAnsi="TH SarabunPSK" w:cs="TH SarabunPSK"/>
                <w:b/>
                <w:bCs/>
                <w:cs/>
              </w:rPr>
              <w:t>ระยะเวลาการดำเนินกิจกรรม</w:t>
            </w:r>
          </w:p>
        </w:tc>
        <w:tc>
          <w:tcPr>
            <w:tcW w:w="1450" w:type="dxa"/>
          </w:tcPr>
          <w:p w:rsidR="00D12E6F" w:rsidRPr="00D12E6F" w:rsidRDefault="00D12E6F" w:rsidP="00D12E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2E6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D12E6F" w:rsidTr="00A852E1">
        <w:tc>
          <w:tcPr>
            <w:tcW w:w="2660" w:type="dxa"/>
          </w:tcPr>
          <w:p w:rsidR="00D12E6F" w:rsidRDefault="00D12E6F" w:rsidP="00A852E1">
            <w:pPr>
              <w:jc w:val="thaiDistribute"/>
              <w:rPr>
                <w:rFonts w:ascii="TH SarabunPSK" w:hAnsi="TH SarabunPSK" w:cs="TH SarabunPSK"/>
              </w:rPr>
            </w:pPr>
            <w:r w:rsidRPr="00A852E1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A852E1">
              <w:rPr>
                <w:rFonts w:ascii="TH SarabunPSK" w:hAnsi="TH SarabunPSK" w:cs="TH SarabunPSK"/>
                <w:b/>
                <w:bCs/>
                <w:cs/>
              </w:rPr>
              <w:t>ปัจจัยที่เกี่ยวกับตัวผู้ป่วย</w:t>
            </w:r>
            <w:r w:rsidRPr="00D12E6F">
              <w:rPr>
                <w:rFonts w:ascii="TH SarabunPSK" w:hAnsi="TH SarabunPSK" w:cs="TH SarabunPSK"/>
                <w:cs/>
              </w:rPr>
              <w:t xml:space="preserve"> </w:t>
            </w:r>
            <w:r w:rsidR="00A852E1">
              <w:rPr>
                <w:rFonts w:ascii="TH SarabunPSK" w:hAnsi="TH SarabunPSK" w:cs="TH SarabunPSK" w:hint="cs"/>
                <w:cs/>
              </w:rPr>
              <w:t xml:space="preserve"> </w:t>
            </w:r>
            <w:r w:rsidRPr="00D12E6F">
              <w:rPr>
                <w:rFonts w:ascii="TH SarabunPSK" w:hAnsi="TH SarabunPSK" w:cs="TH SarabunPSK"/>
                <w:cs/>
              </w:rPr>
              <w:t>เช่น การเข้า</w:t>
            </w:r>
            <w:r>
              <w:rPr>
                <w:rFonts w:ascii="TH SarabunPSK" w:hAnsi="TH SarabunPSK" w:cs="TH SarabunPSK"/>
                <w:cs/>
              </w:rPr>
              <w:t>ถึงหน่วยบริการ ความซับซ้อนของ</w:t>
            </w:r>
            <w:r>
              <w:rPr>
                <w:rFonts w:ascii="TH SarabunPSK" w:hAnsi="TH SarabunPSK" w:cs="TH SarabunPSK" w:hint="cs"/>
                <w:cs/>
              </w:rPr>
              <w:t>โรค</w:t>
            </w:r>
            <w:r w:rsidR="00A852E1">
              <w:rPr>
                <w:rFonts w:ascii="TH SarabunPSK" w:hAnsi="TH SarabunPSK" w:cs="TH SarabunPSK" w:hint="cs"/>
                <w:cs/>
              </w:rPr>
              <w:t>,</w:t>
            </w:r>
            <w:r w:rsidRPr="00D12E6F">
              <w:rPr>
                <w:rFonts w:ascii="TH SarabunPSK" w:hAnsi="TH SarabunPSK" w:cs="TH SarabunPSK"/>
                <w:cs/>
              </w:rPr>
              <w:t xml:space="preserve"> ความรุนแรงของโรค</w:t>
            </w:r>
            <w:r w:rsidR="00A852E1">
              <w:rPr>
                <w:rFonts w:ascii="TH SarabunPSK" w:hAnsi="TH SarabunPSK" w:cs="TH SarabunPSK" w:hint="cs"/>
                <w:cs/>
              </w:rPr>
              <w:t xml:space="preserve">, </w:t>
            </w:r>
            <w:r w:rsidRPr="00D12E6F">
              <w:rPr>
                <w:rFonts w:ascii="TH SarabunPSK" w:hAnsi="TH SarabunPSK" w:cs="TH SarabunPSK"/>
                <w:cs/>
              </w:rPr>
              <w:t>ระยะของโรค</w:t>
            </w:r>
            <w:r w:rsidR="00A852E1">
              <w:rPr>
                <w:rFonts w:ascii="TH SarabunPSK" w:hAnsi="TH SarabunPSK" w:cs="TH SarabunPSK" w:hint="cs"/>
                <w:cs/>
              </w:rPr>
              <w:t>,</w:t>
            </w:r>
            <w:r w:rsidRPr="00D12E6F">
              <w:rPr>
                <w:rFonts w:ascii="TH SarabunPSK" w:hAnsi="TH SarabunPSK" w:cs="TH SarabunPSK"/>
                <w:cs/>
              </w:rPr>
              <w:t xml:space="preserve"> การรักษาที่ได้มาก่อนหน้า</w:t>
            </w:r>
            <w:r w:rsidR="00A852E1">
              <w:rPr>
                <w:rFonts w:ascii="TH SarabunPSK" w:hAnsi="TH SarabunPSK" w:cs="TH SarabunPSK" w:hint="cs"/>
                <w:cs/>
              </w:rPr>
              <w:t xml:space="preserve">, </w:t>
            </w:r>
            <w:r w:rsidRPr="00D12E6F">
              <w:rPr>
                <w:rFonts w:ascii="TH SarabunPSK" w:hAnsi="TH SarabunPSK" w:cs="TH SarabunPSK"/>
                <w:cs/>
              </w:rPr>
              <w:t xml:space="preserve"> การสื่อสารระหว่างผู้ป่วย</w:t>
            </w:r>
            <w:r w:rsidR="00A852E1">
              <w:rPr>
                <w:rFonts w:ascii="TH SarabunPSK" w:hAnsi="TH SarabunPSK" w:cs="TH SarabunPSK" w:hint="cs"/>
                <w:cs/>
              </w:rPr>
              <w:t xml:space="preserve"> </w:t>
            </w:r>
            <w:r w:rsidRPr="00D12E6F">
              <w:rPr>
                <w:rFonts w:ascii="TH SarabunPSK" w:hAnsi="TH SarabunPSK" w:cs="TH SarabunPSK"/>
                <w:cs/>
              </w:rPr>
              <w:t>เป็นต้น</w:t>
            </w:r>
          </w:p>
        </w:tc>
        <w:tc>
          <w:tcPr>
            <w:tcW w:w="3118" w:type="dxa"/>
          </w:tcPr>
          <w:p w:rsidR="00D12E6F" w:rsidRDefault="00D12E6F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Pr="00A852E1" w:rsidRDefault="00A852E1" w:rsidP="00A852E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  <w:tc>
          <w:tcPr>
            <w:tcW w:w="4079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0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</w:tr>
      <w:tr w:rsidR="00D12E6F" w:rsidTr="00A852E1">
        <w:tc>
          <w:tcPr>
            <w:tcW w:w="2660" w:type="dxa"/>
          </w:tcPr>
          <w:p w:rsidR="00D12E6F" w:rsidRDefault="00D12E6F" w:rsidP="00A852E1">
            <w:pPr>
              <w:jc w:val="thaiDistribute"/>
              <w:rPr>
                <w:rFonts w:ascii="TH SarabunPSK" w:hAnsi="TH SarabunPSK" w:cs="TH SarabunPSK"/>
              </w:rPr>
            </w:pPr>
            <w:r w:rsidRPr="00A852E1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A852E1">
              <w:rPr>
                <w:rFonts w:ascii="TH SarabunPSK" w:hAnsi="TH SarabunPSK" w:cs="TH SarabunPSK"/>
                <w:b/>
                <w:bCs/>
                <w:cs/>
              </w:rPr>
              <w:t>ปัจจัยที่เกี่ยวกับผู้ปฏิบัติงาน</w:t>
            </w:r>
            <w:r w:rsidRPr="00D12E6F">
              <w:rPr>
                <w:rFonts w:ascii="TH SarabunPSK" w:hAnsi="TH SarabunPSK" w:cs="TH SarabunPSK"/>
                <w:cs/>
              </w:rPr>
              <w:t xml:space="preserve"> เช่น ไม่ปฏิบัติตามแผนงานที่มีอยู่</w:t>
            </w:r>
            <w:r w:rsidR="00A852E1">
              <w:rPr>
                <w:rFonts w:ascii="TH SarabunPSK" w:hAnsi="TH SarabunPSK" w:cs="TH SarabunPSK" w:hint="cs"/>
                <w:cs/>
              </w:rPr>
              <w:t xml:space="preserve">, </w:t>
            </w:r>
            <w:r w:rsidRPr="00D12E6F">
              <w:rPr>
                <w:rFonts w:ascii="TH SarabunPSK" w:hAnsi="TH SarabunPSK" w:cs="TH SarabunPSK"/>
                <w:cs/>
              </w:rPr>
              <w:t xml:space="preserve"> ขาดคว</w:t>
            </w:r>
            <w:r w:rsidR="00A852E1">
              <w:rPr>
                <w:rFonts w:ascii="TH SarabunPSK" w:hAnsi="TH SarabunPSK" w:cs="TH SarabunPSK"/>
                <w:cs/>
              </w:rPr>
              <w:t xml:space="preserve">ามรู้ความสามารถในการปฏิบัติงาน </w:t>
            </w:r>
            <w:r w:rsidR="00A852E1">
              <w:rPr>
                <w:rFonts w:ascii="TH SarabunPSK" w:hAnsi="TH SarabunPSK" w:cs="TH SarabunPSK"/>
              </w:rPr>
              <w:t>(C</w:t>
            </w:r>
            <w:r w:rsidRPr="00D12E6F">
              <w:rPr>
                <w:rFonts w:ascii="TH SarabunPSK" w:hAnsi="TH SarabunPSK" w:cs="TH SarabunPSK"/>
              </w:rPr>
              <w:t>ompetency</w:t>
            </w:r>
            <w:r w:rsidR="00A852E1">
              <w:rPr>
                <w:rFonts w:ascii="TH SarabunPSK" w:hAnsi="TH SarabunPSK" w:cs="TH SarabunPSK"/>
              </w:rPr>
              <w:t xml:space="preserve">), </w:t>
            </w:r>
            <w:r w:rsidRPr="00D12E6F">
              <w:rPr>
                <w:rFonts w:ascii="TH SarabunPSK" w:hAnsi="TH SarabunPSK" w:cs="TH SarabunPSK"/>
                <w:cs/>
              </w:rPr>
              <w:t>ละทิ้งหน้าที่</w:t>
            </w:r>
            <w:r w:rsidR="00A852E1">
              <w:rPr>
                <w:rFonts w:ascii="TH SarabunPSK" w:hAnsi="TH SarabunPSK" w:cs="TH SarabunPSK" w:hint="cs"/>
                <w:cs/>
              </w:rPr>
              <w:t>,</w:t>
            </w:r>
            <w:r w:rsidRPr="00D12E6F">
              <w:rPr>
                <w:rFonts w:ascii="TH SarabunPSK" w:hAnsi="TH SarabunPSK" w:cs="TH SarabunPSK"/>
                <w:cs/>
              </w:rPr>
              <w:t xml:space="preserve"> ไม่สามารถปฏิบัติหน้าที่ได้สมบูรณ์เนื่องด้วยมีภาระงานมากเป็นต้</w:t>
            </w:r>
            <w:r w:rsidR="00A852E1"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3118" w:type="dxa"/>
          </w:tcPr>
          <w:p w:rsidR="00D12E6F" w:rsidRDefault="00D12E6F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A852E1" w:rsidRDefault="00A852E1" w:rsidP="00A852E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8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  <w:tc>
          <w:tcPr>
            <w:tcW w:w="4079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0" w:type="dxa"/>
          </w:tcPr>
          <w:p w:rsidR="00D12E6F" w:rsidRDefault="00D12E6F">
            <w:pPr>
              <w:rPr>
                <w:rFonts w:ascii="TH SarabunPSK" w:hAnsi="TH SarabunPSK" w:cs="TH SarabunPSK"/>
              </w:rPr>
            </w:pPr>
          </w:p>
        </w:tc>
      </w:tr>
      <w:tr w:rsidR="00A852E1" w:rsidTr="00A852E1">
        <w:tc>
          <w:tcPr>
            <w:tcW w:w="2660" w:type="dxa"/>
          </w:tcPr>
          <w:p w:rsidR="00A852E1" w:rsidRPr="00A852E1" w:rsidRDefault="00A852E1" w:rsidP="00A852E1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852E1">
              <w:rPr>
                <w:rFonts w:ascii="TH SarabunPSK" w:hAnsi="TH SarabunPSK" w:cs="TH SarabunPSK"/>
                <w:b/>
                <w:b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852E1">
              <w:rPr>
                <w:rFonts w:ascii="TH SarabunPSK" w:hAnsi="TH SarabunPSK" w:cs="TH SarabunPSK"/>
                <w:b/>
                <w:bCs/>
                <w:cs/>
              </w:rPr>
              <w:t xml:space="preserve">ปัจจัยที่เกี่ยวกับระบบงาน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เช่นไม่มีระบบ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A852E1">
              <w:rPr>
                <w:rFonts w:ascii="TH SarabunPSK" w:hAnsi="TH SarabunPSK" w:cs="TH SarabunPSK"/>
                <w:cs/>
              </w:rPr>
              <w:t>แนวทางในการรองรับสถานการณ์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Pr="00A852E1">
              <w:rPr>
                <w:rFonts w:ascii="TH SarabunPSK" w:hAnsi="TH SarabunPSK" w:cs="TH SarabunPSK"/>
                <w:cs/>
              </w:rPr>
              <w:t xml:space="preserve"> มีระบบรองรับสถานการณ์แต่ยากต่อการปฏิบัติจริง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A852E1">
              <w:rPr>
                <w:rFonts w:ascii="TH SarabunPSK" w:hAnsi="TH SarabunPSK" w:cs="TH SarabunPSK"/>
                <w:cs/>
              </w:rPr>
              <w:t>ระบบรองรับสถานการณ์ยังไม่ครอบคลุมหรือยังขาดความสมบูรณ์ เป็นต้น</w:t>
            </w:r>
          </w:p>
        </w:tc>
        <w:tc>
          <w:tcPr>
            <w:tcW w:w="3118" w:type="dxa"/>
          </w:tcPr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308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4079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0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</w:tr>
      <w:tr w:rsidR="00A852E1" w:rsidTr="00A852E1">
        <w:tc>
          <w:tcPr>
            <w:tcW w:w="2660" w:type="dxa"/>
          </w:tcPr>
          <w:p w:rsidR="00A852E1" w:rsidRPr="00A852E1" w:rsidRDefault="00A852E1" w:rsidP="00A852E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A852E1">
              <w:rPr>
                <w:rFonts w:ascii="TH SarabunPSK" w:hAnsi="TH SarabunPSK" w:cs="TH SarabunPSK"/>
                <w:b/>
                <w:bCs/>
                <w:cs/>
              </w:rPr>
              <w:t xml:space="preserve">ปัจจัยการสื่อสาร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</w:rPr>
              <w:t>เช่น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52E1">
              <w:rPr>
                <w:rFonts w:ascii="TH SarabunPSK" w:hAnsi="TH SarabunPSK" w:cs="TH SarabunPSK"/>
                <w:cs/>
              </w:rPr>
              <w:t>ไม่มีการสื่อสารกับหน่วยงาน</w:t>
            </w:r>
            <w:r w:rsidRPr="00A852E1">
              <w:rPr>
                <w:rFonts w:ascii="TH SarabunPSK" w:hAnsi="TH SarabunPSK" w:cs="TH SarabunPSK"/>
                <w:cs/>
              </w:rPr>
              <w:lastRenderedPageBreak/>
              <w:t>ที่เกี่ยวข้อง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A852E1">
              <w:rPr>
                <w:rFonts w:ascii="TH SarabunPSK" w:hAnsi="TH SarabunPSK" w:cs="TH SarabunPSK"/>
                <w:cs/>
              </w:rPr>
              <w:t>มีการสื่อสารกับหน่วยงานแต่ไม่มีประสิทธิภาพหรือเกิดความคาดเคลื่อน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52E1">
              <w:rPr>
                <w:rFonts w:ascii="TH SarabunPSK" w:hAnsi="TH SarabunPSK" w:cs="TH SarabunPSK"/>
                <w:cs/>
              </w:rPr>
              <w:t>เป็นต้น</w:t>
            </w:r>
          </w:p>
        </w:tc>
        <w:tc>
          <w:tcPr>
            <w:tcW w:w="3118" w:type="dxa"/>
          </w:tcPr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308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4079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0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</w:tr>
      <w:tr w:rsidR="00A852E1" w:rsidTr="00A852E1">
        <w:tc>
          <w:tcPr>
            <w:tcW w:w="2660" w:type="dxa"/>
          </w:tcPr>
          <w:p w:rsidR="00A852E1" w:rsidRDefault="0051106A" w:rsidP="00A852E1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1106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5. </w:t>
            </w:r>
            <w:r w:rsidRPr="0051106A">
              <w:rPr>
                <w:rFonts w:ascii="TH SarabunPSK" w:hAnsi="TH SarabunPSK" w:cs="TH SarabunPSK"/>
                <w:b/>
                <w:bCs/>
                <w:cs/>
              </w:rPr>
              <w:t>ปัจจัยด้านอุปกรณ์</w:t>
            </w:r>
            <w:r w:rsidRPr="005110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51106A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  <w:r w:rsidRPr="005110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51106A">
              <w:rPr>
                <w:rFonts w:ascii="TH SarabunPSK" w:hAnsi="TH SarabunPSK" w:cs="TH SarabunPSK"/>
                <w:b/>
                <w:bCs/>
                <w:cs/>
              </w:rPr>
              <w:t xml:space="preserve">ระบบด้านความปลอดภัย </w:t>
            </w:r>
            <w:r w:rsidRPr="0051106A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51106A">
              <w:rPr>
                <w:rFonts w:ascii="TH SarabunPSK" w:hAnsi="TH SarabunPSK" w:cs="TH SarabunPSK"/>
                <w:cs/>
              </w:rPr>
              <w:t>เช่น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1106A">
              <w:rPr>
                <w:rFonts w:ascii="TH SarabunPSK" w:hAnsi="TH SarabunPSK" w:cs="TH SarabunPSK"/>
                <w:cs/>
              </w:rPr>
              <w:t>ความไม่พร้อม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51106A">
              <w:rPr>
                <w:rFonts w:ascii="TH SarabunPSK" w:hAnsi="TH SarabunPSK" w:cs="TH SarabunPSK"/>
                <w:cs/>
              </w:rPr>
              <w:t>ไม่มีอุปกรณ์จำเป็นต่างๆ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  <w:cs/>
              </w:rPr>
              <w:t xml:space="preserve"> อุปกรณ์ด้านความปลอดภัยชำรุด</w:t>
            </w:r>
            <w:r w:rsidRPr="0051106A">
              <w:rPr>
                <w:rFonts w:ascii="TH SarabunPSK" w:hAnsi="TH SarabunPSK" w:cs="TH SarabunPSK"/>
                <w:cs/>
              </w:rPr>
              <w:t>หรือไม่มีการตรว</w:t>
            </w:r>
            <w:r>
              <w:rPr>
                <w:rFonts w:ascii="TH SarabunPSK" w:hAnsi="TH SarabunPSK" w:cs="TH SarabunPSK"/>
                <w:cs/>
              </w:rPr>
              <w:t>จสอบให้อยู่ในสภาพที่พร้อมใช้งาน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51106A">
              <w:rPr>
                <w:rFonts w:ascii="TH SarabunPSK" w:hAnsi="TH SarabunPSK" w:cs="TH SarabunPSK"/>
                <w:cs/>
              </w:rPr>
              <w:t>ไม่มีเวรยามตรวจการณ์ในจุดล่อแหลมเป็นต้น</w:t>
            </w:r>
          </w:p>
        </w:tc>
        <w:tc>
          <w:tcPr>
            <w:tcW w:w="3118" w:type="dxa"/>
          </w:tcPr>
          <w:p w:rsidR="00A852E1" w:rsidRDefault="00A852E1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308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4079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0" w:type="dxa"/>
          </w:tcPr>
          <w:p w:rsidR="00A852E1" w:rsidRDefault="00A852E1">
            <w:pPr>
              <w:rPr>
                <w:rFonts w:ascii="TH SarabunPSK" w:hAnsi="TH SarabunPSK" w:cs="TH SarabunPSK"/>
              </w:rPr>
            </w:pPr>
          </w:p>
        </w:tc>
      </w:tr>
      <w:tr w:rsidR="0051106A" w:rsidTr="00A852E1">
        <w:tc>
          <w:tcPr>
            <w:tcW w:w="2660" w:type="dxa"/>
          </w:tcPr>
          <w:p w:rsidR="0051106A" w:rsidRPr="0051106A" w:rsidRDefault="0051106A" w:rsidP="00A852E1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51106A">
              <w:rPr>
                <w:rFonts w:ascii="TH SarabunPSK" w:hAnsi="TH SarabunPSK" w:cs="TH SarabunPSK"/>
                <w:b/>
                <w:bCs/>
                <w:cs/>
              </w:rPr>
              <w:t xml:space="preserve">ปัจจัยด้านสิ่งแวดล้อม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E63E85">
              <w:rPr>
                <w:rFonts w:ascii="TH SarabunPSK" w:hAnsi="TH SarabunPSK" w:cs="TH SarabunPSK"/>
                <w:cs/>
              </w:rPr>
              <w:t>เช่น</w:t>
            </w:r>
            <w:r w:rsidR="00E63E85" w:rsidRPr="00E63E8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63E85">
              <w:rPr>
                <w:rFonts w:ascii="TH SarabunPSK" w:hAnsi="TH SarabunPSK" w:cs="TH SarabunPSK"/>
                <w:cs/>
              </w:rPr>
              <w:t>สถานที่ไม่เหมาะสมเสี่ย</w:t>
            </w:r>
            <w:r w:rsidRPr="00E63E85">
              <w:rPr>
                <w:rFonts w:ascii="TH SarabunPSK" w:hAnsi="TH SarabunPSK" w:cs="TH SarabunPSK" w:hint="cs"/>
                <w:cs/>
              </w:rPr>
              <w:t>ง</w:t>
            </w:r>
            <w:r w:rsidRPr="00E63E85">
              <w:rPr>
                <w:rFonts w:ascii="TH SarabunPSK" w:hAnsi="TH SarabunPSK" w:cs="TH SarabunPSK"/>
                <w:cs/>
              </w:rPr>
              <w:t>ต่อการเกิดอุบัติเหตุ</w:t>
            </w:r>
            <w:r w:rsidRPr="00E63E85">
              <w:rPr>
                <w:rFonts w:ascii="TH SarabunPSK" w:hAnsi="TH SarabunPSK" w:cs="TH SarabunPSK" w:hint="cs"/>
                <w:cs/>
              </w:rPr>
              <w:t xml:space="preserve">, </w:t>
            </w:r>
            <w:r w:rsidRPr="00E63E85">
              <w:rPr>
                <w:rFonts w:ascii="TH SarabunPSK" w:hAnsi="TH SarabunPSK" w:cs="TH SarabunPSK"/>
                <w:cs/>
              </w:rPr>
              <w:t>มีจุดล่อแหลมในการเกิดอาชญากรรม</w:t>
            </w:r>
            <w:r w:rsidRPr="00E63E85">
              <w:rPr>
                <w:rFonts w:ascii="TH SarabunPSK" w:hAnsi="TH SarabunPSK" w:cs="TH SarabunPSK" w:hint="cs"/>
                <w:cs/>
              </w:rPr>
              <w:t xml:space="preserve">, </w:t>
            </w:r>
            <w:r w:rsidRPr="00E63E85">
              <w:rPr>
                <w:rFonts w:ascii="TH SarabunPSK" w:hAnsi="TH SarabunPSK" w:cs="TH SarabunPSK"/>
                <w:cs/>
              </w:rPr>
              <w:t xml:space="preserve"> สิ่งแวดล้อม</w:t>
            </w:r>
            <w:r w:rsidRPr="00E63E85">
              <w:rPr>
                <w:rFonts w:ascii="TH SarabunPSK" w:hAnsi="TH SarabunPSK" w:cs="TH SarabunPSK" w:hint="cs"/>
                <w:cs/>
              </w:rPr>
              <w:t>ไม่</w:t>
            </w:r>
            <w:r w:rsidRPr="00E63E85">
              <w:rPr>
                <w:rFonts w:ascii="TH SarabunPSK" w:hAnsi="TH SarabunPSK" w:cs="TH SarabunPSK"/>
                <w:cs/>
              </w:rPr>
              <w:t>เอื้อต่อการรักษาพยาบาลหรือทำการรักษา เป็นต้น</w:t>
            </w:r>
          </w:p>
        </w:tc>
        <w:tc>
          <w:tcPr>
            <w:tcW w:w="3118" w:type="dxa"/>
          </w:tcPr>
          <w:p w:rsidR="0051106A" w:rsidRDefault="0051106A" w:rsidP="00A852E1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308" w:type="dxa"/>
          </w:tcPr>
          <w:p w:rsidR="0051106A" w:rsidRDefault="0051106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79" w:type="dxa"/>
          </w:tcPr>
          <w:p w:rsidR="0051106A" w:rsidRDefault="005110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1106A" w:rsidRDefault="005110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0" w:type="dxa"/>
          </w:tcPr>
          <w:p w:rsidR="0051106A" w:rsidRDefault="0051106A">
            <w:pPr>
              <w:rPr>
                <w:rFonts w:ascii="TH SarabunPSK" w:hAnsi="TH SarabunPSK" w:cs="TH SarabunPSK"/>
              </w:rPr>
            </w:pPr>
          </w:p>
        </w:tc>
      </w:tr>
    </w:tbl>
    <w:p w:rsidR="00D12E6F" w:rsidRDefault="00D12E6F">
      <w:pPr>
        <w:rPr>
          <w:rFonts w:ascii="TH SarabunPSK" w:hAnsi="TH SarabunPSK" w:cs="TH SarabunPSK"/>
        </w:rPr>
        <w:sectPr w:rsidR="00D12E6F" w:rsidSect="00D12E6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B520B" w:rsidRPr="00F5304E" w:rsidRDefault="00EB520B">
      <w:pPr>
        <w:rPr>
          <w:rFonts w:ascii="TH SarabunPSK" w:hAnsi="TH SarabunPSK" w:cs="TH SarabunPSK"/>
          <w:b/>
          <w:bCs/>
          <w:sz w:val="28"/>
        </w:rPr>
      </w:pPr>
      <w:r w:rsidRPr="00F5304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ขั้นตอนที่ 3 </w:t>
      </w:r>
      <w:r w:rsidR="00F5304E" w:rsidRPr="00F5304E">
        <w:rPr>
          <w:rFonts w:ascii="TH SarabunPSK" w:hAnsi="TH SarabunPSK" w:cs="TH SarabunPSK"/>
          <w:b/>
          <w:bCs/>
          <w:sz w:val="28"/>
        </w:rPr>
        <w:t>(</w:t>
      </w:r>
      <w:r w:rsidRPr="00F5304E">
        <w:rPr>
          <w:rFonts w:ascii="TH SarabunPSK" w:hAnsi="TH SarabunPSK" w:cs="TH SarabunPSK"/>
          <w:b/>
          <w:bCs/>
          <w:sz w:val="28"/>
          <w:cs/>
        </w:rPr>
        <w:t xml:space="preserve">นำข้อมูลจากการวิเคราะห์ </w:t>
      </w:r>
      <w:r w:rsidRPr="00F5304E">
        <w:rPr>
          <w:rFonts w:ascii="TH SarabunPSK" w:hAnsi="TH SarabunPSK" w:cs="TH SarabunPSK"/>
          <w:b/>
          <w:bCs/>
          <w:sz w:val="28"/>
        </w:rPr>
        <w:t xml:space="preserve">RCA </w:t>
      </w:r>
      <w:r w:rsidRPr="00F5304E">
        <w:rPr>
          <w:rFonts w:ascii="TH SarabunPSK" w:hAnsi="TH SarabunPSK" w:cs="TH SarabunPSK"/>
          <w:b/>
          <w:bCs/>
          <w:sz w:val="28"/>
          <w:cs/>
        </w:rPr>
        <w:t>ไปใช้ในการวางมาตรการป้องกันและแก้ไขเหตุการณ์ที่เกิดขึ้น</w:t>
      </w:r>
      <w:r w:rsidR="00F5304E" w:rsidRPr="00F5304E">
        <w:rPr>
          <w:rFonts w:ascii="TH SarabunPSK" w:hAnsi="TH SarabunPSK" w:cs="TH SarabunPSK"/>
          <w:b/>
          <w:bCs/>
          <w:sz w:val="28"/>
        </w:rPr>
        <w:t>)</w:t>
      </w:r>
      <w:r w:rsidRPr="00F5304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B520B" w:rsidRPr="00F5304E" w:rsidRDefault="005E6764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 xml:space="preserve">ติดตามผลกระทบที่ตามมาของเหตุการณ์ที่เกิดขึ้นและแก้ไขตามมติที่ประชุม </w:t>
      </w:r>
    </w:p>
    <w:p w:rsidR="005E6764" w:rsidRPr="00F5304E" w:rsidRDefault="005E6764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F5304E">
        <w:rPr>
          <w:rFonts w:ascii="TH SarabunPSK" w:hAnsi="TH SarabunPSK" w:cs="TH SarabunPSK"/>
          <w:cs/>
        </w:rPr>
        <w:t>สรุปข้อมูลทั้งหมดให้ผู้รับผิดชอบในแต่ละขั้นตอนรับทราบและวางมาตรการป้องกันรวมถึงกำกับติดตาม</w:t>
      </w:r>
      <w:r w:rsidR="00366891" w:rsidRPr="00F5304E">
        <w:rPr>
          <w:rFonts w:ascii="TH SarabunPSK" w:hAnsi="TH SarabunPSK" w:cs="TH SarabunPSK"/>
          <w:cs/>
        </w:rPr>
        <w:t>ผล</w:t>
      </w:r>
      <w:r w:rsidRPr="00F5304E">
        <w:rPr>
          <w:rFonts w:ascii="TH SarabunPSK" w:hAnsi="TH SarabunPSK" w:cs="TH SarabunPSK"/>
          <w:cs/>
        </w:rPr>
        <w:t xml:space="preserve">การดำเนินงานและเฝ้าระวังเหตุการณ์เกิดซ้ำ </w:t>
      </w:r>
      <w:r w:rsidR="00F5304E">
        <w:rPr>
          <w:rFonts w:ascii="TH SarabunPSK" w:hAnsi="TH SarabunPSK" w:cs="TH SarabunPSK" w:hint="cs"/>
          <w:cs/>
        </w:rPr>
        <w:tab/>
      </w:r>
      <w:r w:rsidR="00366891" w:rsidRPr="00F5304E">
        <w:rPr>
          <w:rFonts w:ascii="TH SarabunPSK" w:hAnsi="TH SarabunPSK" w:cs="TH SarabunPSK"/>
          <w:b/>
          <w:bCs/>
          <w:cs/>
        </w:rPr>
        <w:t xml:space="preserve">ส่งแล้ววันที่ </w:t>
      </w:r>
      <w:r w:rsidR="00F5304E" w:rsidRPr="00F5304E">
        <w:rPr>
          <w:rFonts w:ascii="TH SarabunPSK" w:hAnsi="TH SarabunPSK" w:cs="TH SarabunPSK"/>
          <w:b/>
          <w:bCs/>
        </w:rPr>
        <w:t>:</w:t>
      </w:r>
    </w:p>
    <w:p w:rsidR="00F66963" w:rsidRPr="00F5304E" w:rsidRDefault="001F08F2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 xml:space="preserve">สรุปข้อมูลทั้งหมดให้คณะกรรมการบริหารความเสี่ยง หากมีความจำเป็นเร่งด่วนอาจพิจารณาเรียกประชุมเป็นกรณีพิเศษ </w:t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Pr="00F5304E">
        <w:rPr>
          <w:rFonts w:ascii="TH SarabunPSK" w:hAnsi="TH SarabunPSK" w:cs="TH SarabunPSK"/>
          <w:b/>
          <w:bCs/>
          <w:cs/>
        </w:rPr>
        <w:t>ส่งแล้ววันที่</w:t>
      </w:r>
      <w:r w:rsidRPr="00F5304E">
        <w:rPr>
          <w:rFonts w:ascii="TH SarabunPSK" w:hAnsi="TH SarabunPSK" w:cs="TH SarabunPSK"/>
          <w:cs/>
        </w:rPr>
        <w:t xml:space="preserve"> </w:t>
      </w:r>
      <w:r w:rsidR="00F5304E">
        <w:rPr>
          <w:rFonts w:ascii="TH SarabunPSK" w:hAnsi="TH SarabunPSK" w:cs="TH SarabunPSK"/>
        </w:rPr>
        <w:t>:</w:t>
      </w:r>
    </w:p>
    <w:p w:rsidR="001F08F2" w:rsidRPr="00F5304E" w:rsidRDefault="00F66963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F5304E">
        <w:rPr>
          <w:rFonts w:ascii="TH SarabunPSK" w:hAnsi="TH SarabunPSK" w:cs="TH SarabunPSK"/>
          <w:cs/>
        </w:rPr>
        <w:t>ทำหนังสือกำหนดวันประชุมเพื่อรวบรวมแนวทางมาตรการต่างๆที่หน่วยงานได้พัฒนาขึ้นรวมถึงการติดตามผลการดำเนินงาน</w:t>
      </w:r>
      <w:r w:rsidR="00F5304E">
        <w:rPr>
          <w:rFonts w:ascii="TH SarabunPSK" w:hAnsi="TH SarabunPSK" w:cs="TH SarabunPSK"/>
        </w:rPr>
        <w:t>(</w:t>
      </w:r>
      <w:r w:rsidRPr="00F5304E">
        <w:rPr>
          <w:rFonts w:ascii="TH SarabunPSK" w:hAnsi="TH SarabunPSK" w:cs="TH SarabunPSK"/>
          <w:cs/>
        </w:rPr>
        <w:t>ไม่ควรเกิน 14 วัน</w:t>
      </w:r>
      <w:r w:rsidR="00F5304E">
        <w:rPr>
          <w:rFonts w:ascii="TH SarabunPSK" w:hAnsi="TH SarabunPSK" w:cs="TH SarabunPSK"/>
        </w:rPr>
        <w:t>)</w:t>
      </w:r>
      <w:r w:rsidRPr="00F5304E">
        <w:rPr>
          <w:rFonts w:ascii="TH SarabunPSK" w:hAnsi="TH SarabunPSK" w:cs="TH SarabunPSK"/>
          <w:cs/>
        </w:rPr>
        <w:t xml:space="preserve"> </w:t>
      </w:r>
      <w:r w:rsidR="00F5304E">
        <w:rPr>
          <w:rFonts w:ascii="TH SarabunPSK" w:hAnsi="TH SarabunPSK" w:cs="TH SarabunPSK"/>
        </w:rPr>
        <w:t xml:space="preserve"> </w:t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="00F5304E">
        <w:rPr>
          <w:rFonts w:ascii="TH SarabunPSK" w:hAnsi="TH SarabunPSK" w:cs="TH SarabunPSK" w:hint="cs"/>
          <w:b/>
          <w:bCs/>
          <w:cs/>
        </w:rPr>
        <w:tab/>
      </w:r>
      <w:r w:rsidR="00F5304E" w:rsidRPr="00F5304E">
        <w:rPr>
          <w:rFonts w:ascii="TH SarabunPSK" w:hAnsi="TH SarabunPSK" w:cs="TH SarabunPSK" w:hint="cs"/>
          <w:b/>
          <w:bCs/>
          <w:cs/>
        </w:rPr>
        <w:t>นัดประชุมวันที่</w:t>
      </w:r>
      <w:r w:rsidR="00F5304E">
        <w:rPr>
          <w:rFonts w:ascii="TH SarabunPSK" w:hAnsi="TH SarabunPSK" w:cs="TH SarabunPSK"/>
          <w:b/>
          <w:bCs/>
        </w:rPr>
        <w:t xml:space="preserve"> :</w:t>
      </w:r>
    </w:p>
    <w:p w:rsidR="00F5304E" w:rsidRDefault="00F5304E" w:rsidP="00F5304E">
      <w:pPr>
        <w:pStyle w:val="a4"/>
        <w:numPr>
          <w:ilvl w:val="0"/>
          <w:numId w:val="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01A49" w:rsidRPr="00F5304E">
        <w:rPr>
          <w:rFonts w:ascii="TH SarabunPSK" w:hAnsi="TH SarabunPSK" w:cs="TH SarabunPSK"/>
          <w:cs/>
        </w:rPr>
        <w:t>ส่งข้อมูลทั้งหมดถึงหน่วยงานที่เกี่ยวข้องได้แก่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1.</w:t>
      </w:r>
      <w:r w:rsidR="00C01A49" w:rsidRPr="00F5304E">
        <w:rPr>
          <w:rFonts w:ascii="TH SarabunPSK" w:hAnsi="TH SarabunPSK" w:cs="TH SarabunPSK"/>
          <w:cs/>
        </w:rPr>
        <w:t xml:space="preserve"> คณะกรรมการบริหารความเสี่ยง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2. 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3. 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4. </w:t>
      </w:r>
    </w:p>
    <w:p w:rsidR="00F363AD" w:rsidRPr="00F5304E" w:rsidRDefault="00F5304E" w:rsidP="00F5304E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</w:t>
      </w:r>
      <w:r w:rsidR="00C01A49" w:rsidRPr="00F5304E">
        <w:rPr>
          <w:rFonts w:ascii="TH SarabunPSK" w:hAnsi="TH SarabunPSK" w:cs="TH SarabunPSK"/>
          <w:cs/>
        </w:rPr>
        <w:t xml:space="preserve"> </w:t>
      </w:r>
    </w:p>
    <w:p w:rsidR="00F5304E" w:rsidRDefault="00C01A49">
      <w:pPr>
        <w:rPr>
          <w:rFonts w:ascii="TH SarabunPSK" w:hAnsi="TH SarabunPSK" w:cs="TH SarabunPSK" w:hint="cs"/>
        </w:rPr>
      </w:pPr>
      <w:r w:rsidRPr="00D13975">
        <w:rPr>
          <w:rFonts w:ascii="TH SarabunPSK" w:hAnsi="TH SarabunPSK" w:cs="TH SarabunPSK"/>
        </w:rPr>
        <w:t xml:space="preserve"> </w:t>
      </w: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F5304E" w:rsidRDefault="00F5304E">
      <w:pPr>
        <w:rPr>
          <w:rFonts w:ascii="TH SarabunPSK" w:hAnsi="TH SarabunPSK" w:cs="TH SarabunPSK" w:hint="cs"/>
        </w:rPr>
      </w:pPr>
    </w:p>
    <w:p w:rsidR="00C01A49" w:rsidRPr="00F5304E" w:rsidRDefault="00C01A49">
      <w:pPr>
        <w:rPr>
          <w:rFonts w:ascii="TH SarabunPSK" w:hAnsi="TH SarabunPSK" w:cs="TH SarabunPSK" w:hint="cs"/>
          <w:b/>
          <w:bCs/>
        </w:rPr>
      </w:pPr>
      <w:r w:rsidRPr="00F5304E">
        <w:rPr>
          <w:rFonts w:ascii="TH SarabunPSK" w:hAnsi="TH SarabunPSK" w:cs="TH SarabunPSK"/>
          <w:b/>
          <w:bCs/>
          <w:cs/>
        </w:rPr>
        <w:lastRenderedPageBreak/>
        <w:t xml:space="preserve">ขั้นตอนที่ 4 </w:t>
      </w:r>
      <w:r w:rsidR="00F5304E" w:rsidRPr="00F5304E">
        <w:rPr>
          <w:rFonts w:ascii="TH SarabunPSK" w:hAnsi="TH SarabunPSK" w:cs="TH SarabunPSK"/>
          <w:b/>
          <w:bCs/>
        </w:rPr>
        <w:t>(</w:t>
      </w:r>
      <w:r w:rsidR="008A48AB" w:rsidRPr="00F5304E">
        <w:rPr>
          <w:rFonts w:ascii="TH SarabunPSK" w:hAnsi="TH SarabunPSK" w:cs="TH SarabunPSK"/>
          <w:b/>
          <w:bCs/>
          <w:cs/>
        </w:rPr>
        <w:t>การรวบรวมแนวทางทั้งหมดที่แต่ละหน่วยงานได้ทำนำไปพัฒนาเพื่อรับทราบภาพรวมและปรับปรุงให้เหมาะสมในการนำไปปฏิบัติ</w:t>
      </w:r>
      <w:r w:rsidR="00F5304E" w:rsidRPr="00F5304E">
        <w:rPr>
          <w:rFonts w:ascii="TH SarabunPSK" w:hAnsi="TH SarabunPSK" w:cs="TH SarabunPSK"/>
          <w:b/>
          <w:bCs/>
        </w:rPr>
        <w:t>)</w:t>
      </w:r>
      <w:r w:rsidR="008A48AB" w:rsidRPr="00F5304E">
        <w:rPr>
          <w:rFonts w:ascii="TH SarabunPSK" w:hAnsi="TH SarabunPSK" w:cs="TH SarabunPSK"/>
          <w:b/>
          <w:bCs/>
          <w:cs/>
        </w:rPr>
        <w:t xml:space="preserve"> </w:t>
      </w:r>
      <w:r w:rsidR="008A48AB" w:rsidRPr="00F5304E">
        <w:rPr>
          <w:rFonts w:ascii="TH SarabunPSK" w:hAnsi="TH SarabunPSK" w:cs="TH SarabunPSK"/>
          <w:b/>
          <w:bCs/>
        </w:rPr>
        <w:t xml:space="preserve"> </w:t>
      </w:r>
      <w:r w:rsidR="00F5304E" w:rsidRPr="00F5304E">
        <w:rPr>
          <w:rFonts w:ascii="TH SarabunPSK" w:hAnsi="TH SarabunPSK" w:cs="TH SarabunPSK" w:hint="cs"/>
          <w:b/>
          <w:bCs/>
          <w:cs/>
        </w:rPr>
        <w:tab/>
      </w:r>
      <w:r w:rsidR="00F5304E" w:rsidRPr="00F5304E">
        <w:rPr>
          <w:rFonts w:ascii="TH SarabunPSK" w:hAnsi="TH SarabunPSK" w:cs="TH SarabunPSK" w:hint="cs"/>
          <w:b/>
          <w:bCs/>
          <w:cs/>
        </w:rPr>
        <w:tab/>
      </w:r>
      <w:r w:rsidR="00F5304E" w:rsidRPr="00F5304E">
        <w:rPr>
          <w:rFonts w:ascii="TH SarabunPSK" w:hAnsi="TH SarabunPSK" w:cs="TH SarabunPSK" w:hint="cs"/>
          <w:b/>
          <w:bCs/>
          <w:cs/>
        </w:rPr>
        <w:tab/>
      </w:r>
      <w:r w:rsidR="008A48AB" w:rsidRPr="00F5304E">
        <w:rPr>
          <w:rFonts w:ascii="TH SarabunPSK" w:hAnsi="TH SarabunPSK" w:cs="TH SarabunPSK"/>
          <w:b/>
          <w:bCs/>
          <w:cs/>
        </w:rPr>
        <w:t>วันที่ทำกิจกรรมขั้นตอนที่ 4</w:t>
      </w:r>
      <w:r w:rsidR="00F5304E">
        <w:rPr>
          <w:rFonts w:ascii="TH SarabunPSK" w:hAnsi="TH SarabunPSK" w:cs="TH SarabunPSK" w:hint="cs"/>
          <w:b/>
          <w:bCs/>
          <w:cs/>
        </w:rPr>
        <w:t xml:space="preserve"> </w:t>
      </w:r>
      <w:r w:rsidR="00F5304E">
        <w:rPr>
          <w:rFonts w:ascii="TH SarabunPSK" w:hAnsi="TH SarabunPSK" w:cs="TH SarabunPSK"/>
          <w:b/>
          <w:bCs/>
        </w:rPr>
        <w:t>:</w:t>
      </w:r>
      <w:r w:rsidR="008A48AB" w:rsidRPr="00F5304E">
        <w:rPr>
          <w:rFonts w:ascii="TH SarabunPSK" w:hAnsi="TH SarabunPSK" w:cs="TH SarabunPSK"/>
          <w:b/>
          <w:bCs/>
          <w:cs/>
        </w:rPr>
        <w:t xml:space="preserve"> </w:t>
      </w:r>
    </w:p>
    <w:p w:rsidR="008A48AB" w:rsidRPr="00F5304E" w:rsidRDefault="00081396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>รายงานสถานการณ์เหตุการณ์ที่เกิดขึ้นให้ที่ประชุมรับทราบ เช่นขณะนี้ภาวะแทรกซ้อนต่างๆได้รับการดูแลจนกลับมาเป็นปกติ</w:t>
      </w:r>
      <w:r w:rsidR="00F5304E">
        <w:rPr>
          <w:rFonts w:ascii="TH SarabunPSK" w:hAnsi="TH SarabunPSK" w:cs="TH SarabunPSK" w:hint="cs"/>
          <w:cs/>
        </w:rPr>
        <w:t xml:space="preserve"> </w:t>
      </w:r>
      <w:r w:rsidRPr="00F5304E">
        <w:rPr>
          <w:rFonts w:ascii="TH SarabunPSK" w:hAnsi="TH SarabunPSK" w:cs="TH SarabunPSK"/>
          <w:cs/>
        </w:rPr>
        <w:t>ผู้ป่วยสามารถกลับบ้านได้</w:t>
      </w:r>
      <w:r w:rsidR="00F5304E">
        <w:rPr>
          <w:rFonts w:ascii="TH SarabunPSK" w:hAnsi="TH SarabunPSK" w:cs="TH SarabunPSK" w:hint="cs"/>
          <w:cs/>
        </w:rPr>
        <w:t xml:space="preserve"> </w:t>
      </w:r>
      <w:r w:rsidRPr="00F5304E">
        <w:rPr>
          <w:rFonts w:ascii="TH SarabunPSK" w:hAnsi="TH SarabunPSK" w:cs="TH SarabunPSK"/>
          <w:cs/>
        </w:rPr>
        <w:t>ไม่มี</w:t>
      </w:r>
      <w:proofErr w:type="spellStart"/>
      <w:r w:rsidRPr="00F5304E">
        <w:rPr>
          <w:rFonts w:ascii="TH SarabunPSK" w:hAnsi="TH SarabunPSK" w:cs="TH SarabunPSK"/>
          <w:cs/>
        </w:rPr>
        <w:t>เหตุการ</w:t>
      </w:r>
      <w:proofErr w:type="spellEnd"/>
      <w:r w:rsidRPr="00F5304E">
        <w:rPr>
          <w:rFonts w:ascii="TH SarabunPSK" w:hAnsi="TH SarabunPSK" w:cs="TH SarabunPSK"/>
          <w:cs/>
        </w:rPr>
        <w:t xml:space="preserve">ฟ้องร้องเกิดขึ้น </w:t>
      </w:r>
    </w:p>
    <w:p w:rsidR="00081396" w:rsidRPr="00F5304E" w:rsidRDefault="006A503F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>แต่ละหน่วยงานนำเสนอแนวทาง</w:t>
      </w:r>
      <w:r w:rsidR="00F5304E" w:rsidRPr="00F5304E">
        <w:rPr>
          <w:rFonts w:ascii="TH SarabunPSK" w:hAnsi="TH SarabunPSK" w:cs="TH SarabunPSK" w:hint="cs"/>
          <w:cs/>
        </w:rPr>
        <w:t>/</w:t>
      </w:r>
      <w:r w:rsidRPr="00F5304E">
        <w:rPr>
          <w:rFonts w:ascii="TH SarabunPSK" w:hAnsi="TH SarabunPSK" w:cs="TH SarabunPSK"/>
          <w:cs/>
        </w:rPr>
        <w:t xml:space="preserve">มาตรการที่ได้นำไปพัฒนารวมถึงผลการดำเนินกิจกรรม </w:t>
      </w:r>
    </w:p>
    <w:p w:rsidR="006A503F" w:rsidRPr="00F5304E" w:rsidRDefault="006A503F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 xml:space="preserve">ระดมสมองเพื่อวิเคราะห์ช่องโหว่ของระบบที่พัฒนาขึ้นรวมถึงปรับปรุงให้เหมาะสมในการปฏิบัติ </w:t>
      </w:r>
    </w:p>
    <w:p w:rsidR="006A503F" w:rsidRPr="00F5304E" w:rsidRDefault="00DB3EC4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 xml:space="preserve">สรุปผลการประชุมและทำรายงานกลับไปให้หน่วยงานที่เกี่ยวข้องรับทราบและนำไปปฏิบัติ </w:t>
      </w:r>
    </w:p>
    <w:p w:rsidR="00DB3EC4" w:rsidRPr="00F5304E" w:rsidRDefault="00DB3EC4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 xml:space="preserve">สรุปผลการประชุมและทำรายงานให้คณะกรรมการบริหารความเสี่ยงเพื่อรับทราบและ </w:t>
      </w:r>
      <w:r w:rsidRPr="00F5304E">
        <w:rPr>
          <w:rFonts w:ascii="TH SarabunPSK" w:hAnsi="TH SarabunPSK" w:cs="TH SarabunPSK"/>
        </w:rPr>
        <w:t xml:space="preserve">Monitor </w:t>
      </w:r>
      <w:r w:rsidRPr="00F5304E">
        <w:rPr>
          <w:rFonts w:ascii="TH SarabunPSK" w:hAnsi="TH SarabunPSK" w:cs="TH SarabunPSK"/>
          <w:cs/>
        </w:rPr>
        <w:t xml:space="preserve">อุบัติการณ์เกิดซ้ำ </w:t>
      </w:r>
    </w:p>
    <w:p w:rsidR="00D23BC8" w:rsidRPr="00F5304E" w:rsidRDefault="00D23BC8" w:rsidP="00F5304E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 w:rsidRPr="00F5304E">
        <w:rPr>
          <w:rFonts w:ascii="TH SarabunPSK" w:hAnsi="TH SarabunPSK" w:cs="TH SarabunPSK"/>
          <w:cs/>
        </w:rPr>
        <w:t>หากมีเหตุจำเป็น</w:t>
      </w:r>
      <w:r w:rsidR="00F5304E">
        <w:rPr>
          <w:rFonts w:ascii="TH SarabunPSK" w:hAnsi="TH SarabunPSK" w:cs="TH SarabunPSK" w:hint="cs"/>
          <w:cs/>
        </w:rPr>
        <w:t xml:space="preserve"> </w:t>
      </w:r>
      <w:r w:rsidRPr="00F5304E">
        <w:rPr>
          <w:rFonts w:ascii="TH SarabunPSK" w:hAnsi="TH SarabunPSK" w:cs="TH SarabunPSK"/>
          <w:cs/>
        </w:rPr>
        <w:t>เช่น</w:t>
      </w:r>
      <w:r w:rsidR="00F5304E">
        <w:rPr>
          <w:rFonts w:ascii="TH SarabunPSK" w:hAnsi="TH SarabunPSK" w:cs="TH SarabunPSK" w:hint="cs"/>
          <w:cs/>
        </w:rPr>
        <w:t xml:space="preserve"> </w:t>
      </w:r>
      <w:r w:rsidRPr="00F5304E">
        <w:rPr>
          <w:rFonts w:ascii="TH SarabunPSK" w:hAnsi="TH SarabunPSK" w:cs="TH SarabunPSK"/>
          <w:cs/>
        </w:rPr>
        <w:t>มีอุบัติเหตุการ</w:t>
      </w:r>
      <w:r w:rsidR="00F5304E">
        <w:rPr>
          <w:rFonts w:ascii="TH SarabunPSK" w:hAnsi="TH SarabunPSK" w:cs="TH SarabunPSK" w:hint="cs"/>
          <w:cs/>
        </w:rPr>
        <w:t>ณ์</w:t>
      </w:r>
      <w:r w:rsidRPr="00F5304E">
        <w:rPr>
          <w:rFonts w:ascii="TH SarabunPSK" w:hAnsi="TH SarabunPSK" w:cs="TH SarabunPSK"/>
          <w:cs/>
        </w:rPr>
        <w:t>เกิดซ้ำ</w:t>
      </w:r>
      <w:r w:rsidR="00F5304E">
        <w:rPr>
          <w:rFonts w:ascii="TH SarabunPSK" w:hAnsi="TH SarabunPSK" w:cs="TH SarabunPSK" w:hint="cs"/>
          <w:cs/>
        </w:rPr>
        <w:t xml:space="preserve"> </w:t>
      </w:r>
      <w:r w:rsidRPr="00F5304E">
        <w:rPr>
          <w:rFonts w:ascii="TH SarabunPSK" w:hAnsi="TH SarabunPSK" w:cs="TH SarabunPSK"/>
          <w:cs/>
        </w:rPr>
        <w:t xml:space="preserve">ให้เรียกทีมประชุมเพื่อรับทราบและปรับปรุงแนวทางการป้องกันรวมทั้งรายงานคณะกรรมการบริหารความเสี่ยง </w:t>
      </w:r>
    </w:p>
    <w:p w:rsidR="00F5304E" w:rsidRDefault="00F5304E" w:rsidP="00F5304E">
      <w:pPr>
        <w:pStyle w:val="a4"/>
        <w:numPr>
          <w:ilvl w:val="0"/>
          <w:numId w:val="1"/>
        </w:numPr>
        <w:rPr>
          <w:rFonts w:ascii="TH SarabunPSK" w:hAnsi="TH SarabunPSK" w:cs="TH SarabunPSK" w:hint="cs"/>
        </w:rPr>
      </w:pPr>
      <w:r w:rsidRPr="00F5304E">
        <w:rPr>
          <w:rFonts w:ascii="TH SarabunPSK" w:hAnsi="TH SarabunPSK" w:cs="TH SarabunPSK"/>
          <w:cs/>
        </w:rPr>
        <w:t>ส่งข้อมูลทั้งหมดถึงหน่วยงานที่เกี่ยวข้องได้แก่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1.</w:t>
      </w:r>
      <w:r w:rsidRPr="00F5304E">
        <w:rPr>
          <w:rFonts w:ascii="TH SarabunPSK" w:hAnsi="TH SarabunPSK" w:cs="TH SarabunPSK"/>
          <w:cs/>
        </w:rPr>
        <w:t xml:space="preserve"> คณะกรรมการบริหารความเสี่ยง</w:t>
      </w:r>
    </w:p>
    <w:p w:rsidR="00F5304E" w:rsidRDefault="00F5304E" w:rsidP="00F5304E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3. </w:t>
      </w:r>
    </w:p>
    <w:p w:rsidR="00F5304E" w:rsidRDefault="00F5304E" w:rsidP="00F5304E">
      <w:pPr>
        <w:pStyle w:val="a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4. </w:t>
      </w:r>
    </w:p>
    <w:p w:rsidR="00F5304E" w:rsidRPr="00F5304E" w:rsidRDefault="00F5304E" w:rsidP="00F5304E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</w:t>
      </w:r>
      <w:r w:rsidRPr="00F5304E">
        <w:rPr>
          <w:rFonts w:ascii="TH SarabunPSK" w:hAnsi="TH SarabunPSK" w:cs="TH SarabunPSK"/>
          <w:cs/>
        </w:rPr>
        <w:t xml:space="preserve"> </w:t>
      </w:r>
    </w:p>
    <w:p w:rsidR="00366891" w:rsidRDefault="00366891">
      <w:pPr>
        <w:rPr>
          <w:cs/>
        </w:rPr>
      </w:pPr>
    </w:p>
    <w:sectPr w:rsidR="0036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D3C"/>
    <w:multiLevelType w:val="hybridMultilevel"/>
    <w:tmpl w:val="05169B0E"/>
    <w:lvl w:ilvl="0" w:tplc="ABBCCB40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4"/>
    <w:rsid w:val="00081396"/>
    <w:rsid w:val="000B110E"/>
    <w:rsid w:val="001A213A"/>
    <w:rsid w:val="001E66B9"/>
    <w:rsid w:val="001E7258"/>
    <w:rsid w:val="001F08F2"/>
    <w:rsid w:val="00315BD5"/>
    <w:rsid w:val="00332DC4"/>
    <w:rsid w:val="00366891"/>
    <w:rsid w:val="003F0371"/>
    <w:rsid w:val="004025C1"/>
    <w:rsid w:val="004253CA"/>
    <w:rsid w:val="004B6746"/>
    <w:rsid w:val="0051106A"/>
    <w:rsid w:val="0052378F"/>
    <w:rsid w:val="00551A08"/>
    <w:rsid w:val="00551E62"/>
    <w:rsid w:val="005E6764"/>
    <w:rsid w:val="006141FC"/>
    <w:rsid w:val="006A503F"/>
    <w:rsid w:val="00841A03"/>
    <w:rsid w:val="0085118C"/>
    <w:rsid w:val="00856264"/>
    <w:rsid w:val="008A48AB"/>
    <w:rsid w:val="00903FDC"/>
    <w:rsid w:val="00916BDE"/>
    <w:rsid w:val="00993AC9"/>
    <w:rsid w:val="009B6FBD"/>
    <w:rsid w:val="00A830CB"/>
    <w:rsid w:val="00A852E1"/>
    <w:rsid w:val="00B22F40"/>
    <w:rsid w:val="00BD3E50"/>
    <w:rsid w:val="00C01A49"/>
    <w:rsid w:val="00C233FD"/>
    <w:rsid w:val="00D12E6F"/>
    <w:rsid w:val="00D13975"/>
    <w:rsid w:val="00D23BC8"/>
    <w:rsid w:val="00DB3EC4"/>
    <w:rsid w:val="00E63E85"/>
    <w:rsid w:val="00EB520B"/>
    <w:rsid w:val="00EC577E"/>
    <w:rsid w:val="00EE5496"/>
    <w:rsid w:val="00F1391E"/>
    <w:rsid w:val="00F363AD"/>
    <w:rsid w:val="00F5304E"/>
    <w:rsid w:val="00F54008"/>
    <w:rsid w:val="00F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0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30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0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30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Chaimes Lucifer</dc:creator>
  <cp:lastModifiedBy>nondrug</cp:lastModifiedBy>
  <cp:revision>2</cp:revision>
  <cp:lastPrinted>2020-03-03T07:26:00Z</cp:lastPrinted>
  <dcterms:created xsi:type="dcterms:W3CDTF">2020-03-03T07:35:00Z</dcterms:created>
  <dcterms:modified xsi:type="dcterms:W3CDTF">2020-03-03T07:35:00Z</dcterms:modified>
</cp:coreProperties>
</file>